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031E8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4d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031E84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Paweł Rak</w:t>
      </w:r>
    </w:p>
    <w:p w:rsidR="00554857" w:rsidRDefault="00554857" w:rsidP="00554857"/>
    <w:p w:rsidR="007D4A52" w:rsidRDefault="007D4A52"/>
    <w:sectPr w:rsidR="007D4A52" w:rsidSect="00F67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31E84"/>
    <w:rsid w:val="000D29F3"/>
    <w:rsid w:val="004B6247"/>
    <w:rsid w:val="00554857"/>
    <w:rsid w:val="00603ABC"/>
    <w:rsid w:val="006A2BD8"/>
    <w:rsid w:val="007D4A52"/>
    <w:rsid w:val="00845FBC"/>
    <w:rsid w:val="00A06A8C"/>
    <w:rsid w:val="00C17852"/>
    <w:rsid w:val="00F67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F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2622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2025-09-01T09:55:00Z</dcterms:modified>
</cp:coreProperties>
</file>